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8494"/>
      </w:tblGrid>
      <w:tr w:rsidR="00D67B5D" w:rsidTr="00011219">
        <w:tc>
          <w:tcPr>
            <w:tcW w:w="8494" w:type="dxa"/>
          </w:tcPr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  <w:r w:rsidRPr="00CC6F51">
              <w:rPr>
                <w:rFonts w:ascii="Georgia" w:hAnsi="Georgia" w:hint="eastAsia"/>
                <w:b/>
                <w:color w:val="000000" w:themeColor="text1"/>
                <w:szCs w:val="21"/>
              </w:rPr>
              <w:t xml:space="preserve">  </w:t>
            </w:r>
            <w:r w:rsidRPr="00CC6F51">
              <w:rPr>
                <w:rFonts w:ascii="Georgia" w:hAnsi="Georgia" w:hint="eastAsia"/>
                <w:color w:val="000000" w:themeColor="text1"/>
                <w:szCs w:val="21"/>
              </w:rPr>
              <w:t>SUBROUT</w:t>
            </w:r>
            <w:r>
              <w:rPr>
                <w:rFonts w:ascii="Georgia" w:hAnsi="Georgia" w:hint="eastAsia"/>
                <w:color w:val="000000" w:themeColor="text1"/>
                <w:szCs w:val="21"/>
              </w:rPr>
              <w:t xml:space="preserve">INE </w:t>
            </w:r>
            <w:proofErr w:type="spellStart"/>
            <w:r>
              <w:rPr>
                <w:rFonts w:ascii="Georgia" w:hAnsi="Georgia" w:hint="eastAsia"/>
                <w:color w:val="000000" w:themeColor="text1"/>
                <w:szCs w:val="21"/>
              </w:rPr>
              <w:t>bias_core</w:t>
            </w:r>
            <w:proofErr w:type="spellEnd"/>
            <w:r>
              <w:rPr>
                <w:rFonts w:ascii="Georgia" w:hAnsi="Georgia" w:hint="eastAsia"/>
                <w:color w:val="000000" w:themeColor="text1"/>
                <w:szCs w:val="21"/>
              </w:rPr>
              <w:t>()</w:t>
            </w:r>
          </w:p>
          <w:p w:rsidR="00D67B5D" w:rsidRPr="00CC6F51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  <w:r>
              <w:rPr>
                <w:rFonts w:ascii="Georgia" w:hAnsi="Georgia"/>
                <w:noProof/>
                <w:color w:val="000000" w:themeColor="text1"/>
                <w:szCs w:val="21"/>
              </w:rPr>
              <w:pict>
                <v:roundrect id="角丸四角形 37" o:spid="_x0000_s1027" style="position:absolute;left:0;text-align:left;margin-left:25.35pt;margin-top:66.35pt;width:224.5pt;height:37.3pt;z-index:2516582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" fillcolor="white [3212]" strokecolor="#ffc000" strokeweight="1pt">
                  <v:stroke joinstyle="miter"/>
                  <v:textbox>
                    <w:txbxContent>
                      <w:p w:rsidR="00D67B5D" w:rsidRDefault="00D67B5D" w:rsidP="00D67B5D">
                        <w:pPr>
                          <w:jc w:val="center"/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Extendable variables definitions</w:t>
                        </w:r>
                      </w:p>
                    </w:txbxContent>
                  </v:textbox>
                </v:roundrect>
              </w:pict>
            </w:r>
            <w:r>
              <w:rPr>
                <w:rFonts w:ascii="Georgia" w:hAnsi="Georgia"/>
                <w:noProof/>
                <w:color w:val="000000" w:themeColor="text1"/>
                <w:szCs w:val="21"/>
              </w:rPr>
              <w:pict>
                <v:roundrect id="角丸四角形 35" o:spid="_x0000_s1026" style="position:absolute;left:0;text-align:left;margin-left:24.7pt;margin-top:18.25pt;width:224.5pt;height:37.3pt;z-index:251658240;visibility:visibl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" fillcolor="white [3212]" strokecolor="#243f60 [1604]" strokeweight="1pt">
                  <v:stroke joinstyle="miter"/>
                  <v:textbox>
                    <w:txbxContent>
                      <w:p w:rsidR="00D67B5D" w:rsidRDefault="00D67B5D" w:rsidP="00D67B5D">
                        <w:pPr>
                          <w:jc w:val="center"/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Internal variables definitions</w:t>
                        </w:r>
                      </w:p>
                    </w:txbxContent>
                  </v:textbox>
                </v:roundrect>
              </w:pict>
            </w:r>
          </w:p>
          <w:tbl>
            <w:tblPr>
              <w:tblStyle w:val="a3"/>
              <w:tblW w:w="0" w:type="auto"/>
              <w:tblInd w:w="5244" w:type="dxa"/>
              <w:tblLook w:val="04A0"/>
            </w:tblPr>
            <w:tblGrid>
              <w:gridCol w:w="2977"/>
            </w:tblGrid>
            <w:tr w:rsidR="00D67B5D" w:rsidTr="00011219">
              <w:tc>
                <w:tcPr>
                  <w:tcW w:w="2977" w:type="dxa"/>
                </w:tcPr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  <w:r>
                    <w:rPr>
                      <w:rFonts w:ascii="Georgia" w:hAnsi="Georgia" w:hint="eastAsia"/>
                      <w:color w:val="000000" w:themeColor="text1"/>
                      <w:szCs w:val="21"/>
                    </w:rPr>
                    <w:t>#</w:t>
                  </w:r>
                </w:p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  <w:r>
                    <w:rPr>
                      <w:rFonts w:ascii="Georgia" w:hAnsi="Georgia"/>
                      <w:noProof/>
                      <w:color w:val="000000" w:themeColor="text1"/>
                      <w:szCs w:val="21"/>
                    </w:rPr>
                    <w:pict>
                      <v:roundrect id="角丸四角形 51" o:spid="_x0000_s1034" style="position:absolute;left:0;text-align:left;margin-left:12.55pt;margin-top:2.8pt;width:111.6pt;height:37.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" fillcolor="white [3212]" strokecolor="#243f60 [1604]" strokeweight="1pt">
                        <v:stroke joinstyle="miter"/>
                        <v:textbox>
                          <w:txbxContent>
                            <w:p w:rsidR="00D67B5D" w:rsidRDefault="00D67B5D" w:rsidP="00D67B5D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rPr>
                                  <w:rFonts w:ascii="Georgia" w:hAnsi="Georgia"/>
                                  <w:color w:val="000000" w:themeColor="text1"/>
                                  <w:szCs w:val="21"/>
                                </w:rPr>
                                <w:t>Area that doesn’t need modification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  <w:r>
                    <w:rPr>
                      <w:rFonts w:ascii="Georgia" w:hAnsi="Georgia"/>
                      <w:noProof/>
                      <w:color w:val="000000" w:themeColor="text1"/>
                      <w:szCs w:val="21"/>
                    </w:rPr>
                    <w:pict>
                      <v:roundrect id="角丸四角形 52" o:spid="_x0000_s1035" style="position:absolute;left:0;text-align:left;margin-left:12.15pt;margin-top:10.2pt;width:111.6pt;height:37.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" fillcolor="white [3212]" strokecolor="#ffc000" strokeweight="1pt">
                        <v:stroke joinstyle="miter"/>
                        <v:textbox>
                          <w:txbxContent>
                            <w:p w:rsidR="00D67B5D" w:rsidRDefault="00D67B5D" w:rsidP="00D67B5D">
                              <w:pPr>
                                <w:spacing w:line="220" w:lineRule="exact"/>
                                <w:jc w:val="center"/>
                              </w:pPr>
                              <w:r>
                                <w:rPr>
                                  <w:rFonts w:ascii="Georgia" w:hAnsi="Georgia"/>
                                  <w:color w:val="000000" w:themeColor="text1"/>
                                  <w:szCs w:val="21"/>
                                </w:rPr>
                                <w:t>Area that need modification</w:t>
                              </w:r>
                            </w:p>
                          </w:txbxContent>
                        </v:textbox>
                      </v:roundrect>
                    </w:pict>
                  </w:r>
                </w:p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tbl>
            <w:tblPr>
              <w:tblW w:w="0" w:type="auto"/>
              <w:tblLook w:val="04A0"/>
            </w:tblPr>
            <w:tblGrid>
              <w:gridCol w:w="7962"/>
            </w:tblGrid>
            <w:tr w:rsidR="00D67B5D" w:rsidTr="00011219">
              <w:tc>
                <w:tcPr>
                  <w:tcW w:w="7962" w:type="dxa"/>
                </w:tcPr>
                <w:p w:rsidR="00D67B5D" w:rsidRDefault="00D67B5D" w:rsidP="00011219">
                  <w:pPr>
                    <w:ind w:firstLineChars="250" w:firstLine="525"/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  <w:r w:rsidRPr="009A4346">
                    <w:rPr>
                      <w:rFonts w:ascii="Georgia" w:hAnsi="Georgia"/>
                      <w:color w:val="000000" w:themeColor="text1"/>
                      <w:szCs w:val="21"/>
                    </w:rPr>
                    <w:t>SELECT CASE (</w:t>
                  </w:r>
                  <w:proofErr w:type="spellStart"/>
                  <w:r w:rsidRPr="009A4346">
                    <w:rPr>
                      <w:rFonts w:ascii="Georgia" w:hAnsi="Georgia"/>
                      <w:color w:val="000000" w:themeColor="text1"/>
                      <w:szCs w:val="21"/>
                    </w:rPr>
                    <w:t>b%info</w:t>
                  </w:r>
                  <w:proofErr w:type="spellEnd"/>
                  <w:r w:rsidRPr="009A4346">
                    <w:rPr>
                      <w:rFonts w:ascii="Georgia" w:hAnsi="Georgia"/>
                      <w:color w:val="000000" w:themeColor="text1"/>
                      <w:szCs w:val="21"/>
                    </w:rPr>
                    <w:t>(</w:t>
                  </w:r>
                  <w:proofErr w:type="spellStart"/>
                  <w:r w:rsidRPr="009A4346">
                    <w:rPr>
                      <w:rFonts w:ascii="Georgia" w:hAnsi="Georgia"/>
                      <w:color w:val="000000" w:themeColor="text1"/>
                      <w:szCs w:val="21"/>
                    </w:rPr>
                    <w:t>bias_ID</w:t>
                  </w:r>
                  <w:proofErr w:type="spellEnd"/>
                  <w:r w:rsidRPr="009A4346">
                    <w:rPr>
                      <w:rFonts w:ascii="Georgia" w:hAnsi="Georgia"/>
                      <w:color w:val="000000" w:themeColor="text1"/>
                      <w:szCs w:val="21"/>
                    </w:rPr>
                    <w:t>)%TYPE)</w:t>
                  </w:r>
                </w:p>
                <w:p w:rsidR="00D67B5D" w:rsidRPr="00D357B8" w:rsidRDefault="00D67B5D" w:rsidP="00011219">
                  <w:pPr>
                    <w:ind w:firstLineChars="250" w:firstLine="525"/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7566"/>
                  </w:tblGrid>
                  <w:tr w:rsidR="00D67B5D" w:rsidTr="00011219">
                    <w:tc>
                      <w:tcPr>
                        <w:tcW w:w="7566" w:type="dxa"/>
                      </w:tcPr>
                      <w:p w:rsidR="00D67B5D" w:rsidRPr="009A4346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CASE ("LORENTZIAN")</w:t>
                        </w:r>
                      </w:p>
                      <w:p w:rsidR="00D67B5D" w:rsidRPr="009A4346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1" o:spid="_x0000_s1028" style="position:absolute;left:0;text-align:left;margin-left:25.25pt;margin-top:.9pt;width:274.6pt;height:37.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" fillcolor="white [3212]" strokecolor="#243f60 [1604]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(mode==”read”) Operations for “LORENTZIAN”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2" o:spid="_x0000_s1029" style="position:absolute;left:0;text-align:left;margin-left:24.35pt;margin-top:7.2pt;width:280.45pt;height:43.2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" fillcolor="white [3212]" strokecolor="#243f60 [1604]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(mode==”calculate”) Operations for “LORENTZIAN”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tbl>
                  <w:tblPr>
                    <w:tblW w:w="7566" w:type="dxa"/>
                    <w:tblLook w:val="04A0"/>
                  </w:tblPr>
                  <w:tblGrid>
                    <w:gridCol w:w="7566"/>
                  </w:tblGrid>
                  <w:tr w:rsidR="00D67B5D" w:rsidTr="00011219">
                    <w:tc>
                      <w:tcPr>
                        <w:tcW w:w="7566" w:type="dxa"/>
                      </w:tcPr>
                      <w:p w:rsidR="00D67B5D" w:rsidRPr="009A4346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CASE ("PARABOLIC")</w:t>
                        </w:r>
                      </w:p>
                      <w:p w:rsidR="00D67B5D" w:rsidRPr="009A4346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5" o:spid="_x0000_s1032" style="position:absolute;left:0;text-align:left;margin-left:25.25pt;margin-top:.9pt;width:274.6pt;height:37.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" fillcolor="white [3212]" strokecolor="#243f60 [1604]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(mode==”read”) Operations for “PARABOLIC”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6" o:spid="_x0000_s1033" style="position:absolute;left:0;text-align:left;margin-left:24.35pt;margin-top:7.2pt;width:280.45pt;height:43.2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" fillcolor="white [3212]" strokecolor="#243f60 [1604]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(mode==”calculate”) Operations for “PARABOLIC”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7566"/>
                  </w:tblGrid>
                  <w:tr w:rsidR="00D67B5D" w:rsidTr="00011219">
                    <w:tc>
                      <w:tcPr>
                        <w:tcW w:w="7566" w:type="dxa"/>
                      </w:tcPr>
                      <w:p w:rsidR="00D67B5D" w:rsidRPr="009A4346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CASE ("USER_DEFINED1")</w:t>
                        </w:r>
                      </w:p>
                      <w:p w:rsidR="00D67B5D" w:rsidRPr="009A4346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7" o:spid="_x0000_s1030" style="position:absolute;left:0;text-align:left;margin-left:25.3pt;margin-top:1pt;width:295.85pt;height:37.3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" fillcolor="white [3212]" strokecolor="#ffc000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(mode==”read”) Operations for “USER_DEFINED1”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 w:rsidRPr="009A4346"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</w:t>
                        </w: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     </w: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48" o:spid="_x0000_s1031" style="position:absolute;left:0;text-align:left;margin-left:24.35pt;margin-top:7.25pt;width:309.95pt;height:43.2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" fillcolor="white [3212]" strokecolor="#ffc000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left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IF (mode==”calculate”) Operations for “USER_DEFINED1”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7566"/>
                  </w:tblGrid>
                  <w:tr w:rsidR="00D67B5D" w:rsidRPr="00B42AA9" w:rsidTr="00011219">
                    <w:tc>
                      <w:tcPr>
                        <w:tcW w:w="7566" w:type="dxa"/>
                      </w:tcPr>
                      <w:p w:rsidR="00D67B5D" w:rsidRDefault="00D67B5D" w:rsidP="00011219">
                        <w:pP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New CASE() structures for new bias forms ………………………</w:t>
                        </w:r>
                      </w:p>
                    </w:tc>
                  </w:tr>
                </w:tbl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tbl>
                  <w:tblPr>
                    <w:tblW w:w="0" w:type="auto"/>
                    <w:tblLook w:val="04A0"/>
                  </w:tblPr>
                  <w:tblGrid>
                    <w:gridCol w:w="7566"/>
                  </w:tblGrid>
                  <w:tr w:rsidR="00D67B5D" w:rsidTr="00011219">
                    <w:tc>
                      <w:tcPr>
                        <w:tcW w:w="7566" w:type="dxa"/>
                      </w:tcPr>
                      <w:p w:rsidR="00D67B5D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>CASE DEFAULT</w:t>
                        </w:r>
                      </w:p>
                      <w:p w:rsidR="00D67B5D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  <w:r>
                          <w:rPr>
                            <w:rFonts w:ascii="Georgia" w:hAnsi="Georgia"/>
                            <w:noProof/>
                            <w:color w:val="000000" w:themeColor="text1"/>
                            <w:szCs w:val="21"/>
                          </w:rPr>
                          <w:pict>
                            <v:roundrect id="角丸四角形 53" o:spid="_x0000_s1036" style="position:absolute;left:0;text-align:left;margin-left:24.95pt;margin-top:2.25pt;width:220.25pt;height:28.45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" fillcolor="white [3212]" strokecolor="#243f60 [1604]" strokeweight="1pt">
                              <v:stroke joinstyle="miter"/>
                              <v:textbox>
                                <w:txbxContent>
                                  <w:p w:rsidR="00D67B5D" w:rsidRDefault="00D67B5D" w:rsidP="00D67B5D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Fonts w:ascii="Georgia" w:hAnsi="Georgia"/>
                                        <w:color w:val="000000" w:themeColor="text1"/>
                                        <w:szCs w:val="21"/>
                                      </w:rPr>
                                      <w:t>Default operations</w:t>
                                    </w:r>
                                  </w:p>
                                </w:txbxContent>
                              </v:textbox>
                            </v:roundrect>
                          </w:pict>
                        </w:r>
                      </w:p>
                      <w:p w:rsidR="00D67B5D" w:rsidRDefault="00D67B5D" w:rsidP="00011219">
                        <w:pPr>
                          <w:ind w:firstLineChars="250" w:firstLine="525"/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</w:pPr>
                      </w:p>
                    </w:tc>
                  </w:tr>
                </w:tbl>
                <w:p w:rsidR="00D67B5D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  <w:p w:rsidR="00D67B5D" w:rsidRPr="00B42AA9" w:rsidRDefault="00D67B5D" w:rsidP="00011219">
                  <w:pPr>
                    <w:ind w:firstLineChars="250" w:firstLine="525"/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  <w:r>
                    <w:rPr>
                      <w:rFonts w:ascii="Georgia" w:hAnsi="Georgia"/>
                      <w:color w:val="000000" w:themeColor="text1"/>
                      <w:szCs w:val="21"/>
                    </w:rPr>
                    <w:t>END SELECT</w:t>
                  </w:r>
                </w:p>
                <w:p w:rsidR="00D67B5D" w:rsidRPr="009A4346" w:rsidRDefault="00D67B5D" w:rsidP="00011219">
                  <w:pPr>
                    <w:rPr>
                      <w:rFonts w:ascii="Georgia" w:hAnsi="Georgia"/>
                      <w:color w:val="000000" w:themeColor="text1"/>
                      <w:szCs w:val="21"/>
                    </w:rPr>
                  </w:pPr>
                </w:p>
              </w:tc>
            </w:tr>
          </w:tbl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  <w:r>
              <w:rPr>
                <w:rFonts w:ascii="Georgia" w:hAnsi="Georgia"/>
                <w:noProof/>
                <w:color w:val="000000" w:themeColor="text1"/>
                <w:szCs w:val="21"/>
              </w:rPr>
              <w:pict>
                <v:roundrect id="角丸四角形 54" o:spid="_x0000_s1037" style="position:absolute;left:0;text-align:left;margin-left:20.95pt;margin-top:3.2pt;width:359.35pt;height:76.6pt;z-index:251658240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" fillcolor="white [3212]" strokecolor="#ffc000" strokeweight="1pt">
                  <v:stroke joinstyle="miter"/>
                  <v:textbox>
                    <w:txbxContent>
                      <w:p w:rsidR="00D67B5D" w:rsidRPr="00B42AA9" w:rsidRDefault="00D67B5D" w:rsidP="00D67B5D">
                        <w:pPr>
                          <w:jc w:val="center"/>
                          <w:rPr>
                            <w:rFonts w:ascii="Georgia" w:hAnsi="Georgia"/>
                            <w:color w:val="FF0000"/>
                            <w:szCs w:val="21"/>
                          </w:rPr>
                        </w:pPr>
                        <w:r w:rsidRPr="00B42AA9">
                          <w:rPr>
                            <w:rFonts w:ascii="Georgia" w:hAnsi="Georgia"/>
                            <w:color w:val="FF0000"/>
                            <w:szCs w:val="21"/>
                          </w:rPr>
                          <w:t>!!</w:t>
                        </w:r>
                        <w:r w:rsidRPr="00B42AA9">
                          <w:rPr>
                            <w:rFonts w:ascii="Georgia" w:hAnsi="Georgia" w:hint="eastAsia"/>
                            <w:color w:val="FF0000"/>
                            <w:szCs w:val="21"/>
                          </w:rPr>
                          <w:t>ADVANCED!!</w:t>
                        </w:r>
                      </w:p>
                      <w:p w:rsidR="00D67B5D" w:rsidRDefault="00D67B5D" w:rsidP="00D67B5D">
                        <w:pPr>
                          <w:jc w:val="center"/>
                        </w:pPr>
                        <w:r>
                          <w:rPr>
                            <w:rFonts w:ascii="Georgia" w:hAnsi="Georgia"/>
                            <w:color w:val="000000" w:themeColor="text1"/>
                            <w:szCs w:val="21"/>
                          </w:rPr>
                          <w:t xml:space="preserve">In case that simple CASE() structure is not enough, new independent subroutines subordinate to biasmk2 module can be added here. </w:t>
                        </w:r>
                      </w:p>
                    </w:txbxContent>
                  </v:textbox>
                </v:roundrect>
              </w:pict>
            </w:r>
          </w:p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p w:rsidR="00D67B5D" w:rsidRDefault="00D67B5D" w:rsidP="00011219">
            <w:pPr>
              <w:rPr>
                <w:rFonts w:ascii="Georgia" w:hAnsi="Georgia"/>
                <w:color w:val="000000" w:themeColor="text1"/>
                <w:szCs w:val="21"/>
              </w:rPr>
            </w:pPr>
          </w:p>
          <w:p w:rsidR="00D67B5D" w:rsidRDefault="00D67B5D" w:rsidP="00011219">
            <w:pPr>
              <w:rPr>
                <w:rFonts w:ascii="Georgia" w:hAnsi="Georgia"/>
                <w:b/>
                <w:color w:val="000000" w:themeColor="text1"/>
                <w:szCs w:val="21"/>
              </w:rPr>
            </w:pPr>
          </w:p>
        </w:tc>
      </w:tr>
    </w:tbl>
    <w:p w:rsidR="005D600D" w:rsidRDefault="005D600D"/>
    <w:sectPr w:rsidR="005D600D" w:rsidSect="005D600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67B5D"/>
    <w:rsid w:val="002F1ED9"/>
    <w:rsid w:val="005D600D"/>
    <w:rsid w:val="00C205AE"/>
    <w:rsid w:val="00D67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0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B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2016-02-29T04:01:00Z</dcterms:created>
  <dcterms:modified xsi:type="dcterms:W3CDTF">2016-02-29T04:02:00Z</dcterms:modified>
</cp:coreProperties>
</file>